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E01" w:rsidRPr="00B25283" w:rsidRDefault="009C5E48" w:rsidP="001B602D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1B602D">
        <w:rPr>
          <w:rStyle w:val="nfase"/>
        </w:rPr>
        <w:t>Aos seis (seis ) dias do mês 10 (dez ) outubro  do ano de 2017 (dois mil e dezessete)</w:t>
      </w:r>
      <w:r w:rsidRPr="001B602D">
        <w:rPr>
          <w:rStyle w:val="nfase"/>
          <w:b/>
          <w:i w:val="0"/>
        </w:rPr>
        <w:fldChar w:fldCharType="begin"/>
      </w:r>
      <w:r w:rsidRPr="001B602D">
        <w:rPr>
          <w:rStyle w:val="nfase"/>
        </w:rPr>
        <w:instrText xml:space="preserve"> USERADDRESS  \* MERGEFORMAT </w:instrText>
      </w:r>
      <w:r w:rsidRPr="001B602D">
        <w:rPr>
          <w:rStyle w:val="nfase"/>
          <w:b/>
          <w:i w:val="0"/>
        </w:rPr>
        <w:fldChar w:fldCharType="end"/>
      </w:r>
      <w:r w:rsidRPr="001B602D">
        <w:rPr>
          <w:rStyle w:val="nfase"/>
        </w:rPr>
        <w:t xml:space="preserve">, na sede </w:t>
      </w:r>
      <w:r w:rsidRPr="001B602D">
        <w:t xml:space="preserve">social do Conselho Regional de Serviço Social (CRESS) 19ª Região GO, sito à Rua 215, </w:t>
      </w:r>
      <w:proofErr w:type="spellStart"/>
      <w:r w:rsidRPr="001B602D">
        <w:t>qd</w:t>
      </w:r>
      <w:proofErr w:type="spellEnd"/>
      <w:r w:rsidRPr="001B602D">
        <w:t xml:space="preserve">. 72, </w:t>
      </w:r>
      <w:proofErr w:type="spellStart"/>
      <w:r w:rsidRPr="001B602D">
        <w:t>lt</w:t>
      </w:r>
      <w:proofErr w:type="spellEnd"/>
      <w:r w:rsidRPr="001B602D">
        <w:t xml:space="preserve">. 18, casa  nº 150, Setor Coimbra, CEP nº 74.530-130, Goiânia GO, realizou-se a  II ASSEMBLEIA GERAL ORDINÁRIA, devidamente convocada nos termos do EDITAL publicado no </w:t>
      </w:r>
      <w:r w:rsidRPr="001B602D">
        <w:rPr>
          <w:i/>
        </w:rPr>
        <w:t xml:space="preserve">DOE </w:t>
      </w:r>
      <w:r w:rsidRPr="001B602D">
        <w:t xml:space="preserve">– Diário Oficial do Estado (GOIÂNIA, QUINTA-FEIRA , 31 DE AGOSTO </w:t>
      </w:r>
      <w:r w:rsidR="001B602D" w:rsidRPr="001B602D">
        <w:t xml:space="preserve"> DE 2017 – ANO 180</w:t>
      </w:r>
      <w:r w:rsidRPr="001B602D">
        <w:t xml:space="preserve"> – DIÁRIO O</w:t>
      </w:r>
      <w:r w:rsidR="001B602D" w:rsidRPr="001B602D">
        <w:t xml:space="preserve">FICIAL /GO Nº </w:t>
      </w:r>
      <w:r w:rsidR="001B602D" w:rsidRPr="001B602D">
        <w:rPr>
          <w:shd w:val="clear" w:color="auto" w:fill="FFFFFF"/>
        </w:rPr>
        <w:t>22.641</w:t>
      </w:r>
      <w:r w:rsidR="001B602D" w:rsidRPr="001B602D">
        <w:t xml:space="preserve"> – PÁGINA 52</w:t>
      </w:r>
      <w:r w:rsidRPr="001B602D">
        <w:t xml:space="preserve">), para </w:t>
      </w:r>
      <w:r w:rsidR="001B602D" w:rsidRPr="001B602D">
        <w:t xml:space="preserve"> tratar da seguinte  pauta: Informes de interesse da categoria;2 – Prestação de contas do ano exercício de dois mil e dezessete (2017);3 – Socialização das deliberações do Encontro Nacional (CFESS)⁄(CRESS);4 – Definição da anuidade para o ano de dois mil e dezoito (2018), considerando os parâmetros  definidos  no  último  Encontro  Nacional (CFESS)⁄(CRESS);5 – Outros assuntos </w:t>
      </w:r>
      <w:proofErr w:type="spellStart"/>
      <w:r w:rsidR="001B602D" w:rsidRPr="001B602D">
        <w:t>e⁄ou</w:t>
      </w:r>
      <w:proofErr w:type="spellEnd"/>
      <w:r w:rsidR="001B602D" w:rsidRPr="001B602D">
        <w:t xml:space="preserve"> demandas de interesse da categoria. </w:t>
      </w:r>
      <w:r w:rsidRPr="001B602D">
        <w:t xml:space="preserve">A Assembleia teve início no horário determinado, ou seja, às 14h00 (quatorze horas), em primeira chamada e sem o </w:t>
      </w:r>
      <w:r w:rsidRPr="001B602D">
        <w:rPr>
          <w:i/>
        </w:rPr>
        <w:t>quórum</w:t>
      </w:r>
      <w:r w:rsidRPr="001B602D">
        <w:t xml:space="preserve"> determinado de 1/5 (quinto). Decorridos 00h30 (trinta minutos), já em segunda</w:t>
      </w:r>
      <w:r w:rsidRPr="00453629">
        <w:rPr>
          <w:sz w:val="26"/>
          <w:szCs w:val="26"/>
        </w:rPr>
        <w:t xml:space="preserve"> chamada (</w:t>
      </w:r>
      <w:r w:rsidRPr="00453629">
        <w:rPr>
          <w:sz w:val="20"/>
          <w:szCs w:val="20"/>
        </w:rPr>
        <w:t>Art. 9ª do Regimento Interno</w:t>
      </w:r>
      <w:r w:rsidR="001B602D">
        <w:rPr>
          <w:sz w:val="26"/>
          <w:szCs w:val="26"/>
        </w:rPr>
        <w:t>), com a presença de 09 (nove</w:t>
      </w:r>
      <w:r w:rsidRPr="00453629">
        <w:rPr>
          <w:sz w:val="26"/>
          <w:szCs w:val="26"/>
        </w:rPr>
        <w:t>) profissionais inscritos e em dias com as suas obrigações previstas na lei de regência da categoria, qual seja, a Lei nº 8.662, de 7 (sete) do mês 6 (seis) junho do ano de 1993 (mil novecentos e noventa e três)</w:t>
      </w:r>
      <w:r w:rsidR="004E249B" w:rsidRPr="00BD6874">
        <w:t xml:space="preserve">. </w:t>
      </w:r>
      <w:r w:rsidR="001B602D">
        <w:t xml:space="preserve"> A presidente Ana </w:t>
      </w:r>
      <w:r w:rsidR="004E249B" w:rsidRPr="00BD6874">
        <w:t>Ângela iniciou a reunião solicitando que o assessor contábil Bruno que fizesse a exposição do processo histórico do CRESS no que se refere às arrecadações das anuidades e situação financeira com objetivo de discutir e deliberar sobre valores de anuidade para 2018</w:t>
      </w:r>
      <w:r w:rsidR="00160C3F">
        <w:t xml:space="preserve">, bem como </w:t>
      </w:r>
      <w:r w:rsidR="004E249B" w:rsidRPr="00BD6874">
        <w:t>apresentou a prestação de contas do exercício de 2017, sendo aprovada pela plenária. A trabalhadora Mônica foi convidada a prestar alguns esclarecimentos sobre as inscrições.</w:t>
      </w:r>
      <w:r w:rsidR="00202191">
        <w:t xml:space="preserve"> Ana</w:t>
      </w:r>
      <w:r w:rsidR="004E249B" w:rsidRPr="00BD6874">
        <w:t xml:space="preserve"> Ângela se referiu à Resolução CFESS n 829 de 22 de setembro de 2017, que versa sobre a anuidade e que está disponível no site do CRESS, enfatizando que os CRESS não decidem aleatoriamente sobre as a</w:t>
      </w:r>
      <w:r w:rsidR="001B602D">
        <w:t>nuidades q</w:t>
      </w:r>
      <w:r w:rsidR="004E249B" w:rsidRPr="00BD6874">
        <w:t>ue segue</w:t>
      </w:r>
      <w:r w:rsidR="001B602D">
        <w:t>m</w:t>
      </w:r>
      <w:r w:rsidR="004E249B" w:rsidRPr="00BD6874">
        <w:t xml:space="preserve"> uma orientação do CFESS</w:t>
      </w:r>
      <w:r w:rsidR="001B602D">
        <w:t xml:space="preserve"> e </w:t>
      </w:r>
      <w:proofErr w:type="gramStart"/>
      <w:r w:rsidR="001B602D">
        <w:t>apresenta  a</w:t>
      </w:r>
      <w:proofErr w:type="gramEnd"/>
      <w:r w:rsidR="001B602D">
        <w:t xml:space="preserve"> proposta da atual gestão de manutenção dos valores de 2017 para 2018</w:t>
      </w:r>
      <w:r w:rsidR="003D6EC0">
        <w:t>, ou seja R$ 520,03</w:t>
      </w:r>
      <w:r w:rsidR="004E249B" w:rsidRPr="00BD6874">
        <w:t>.</w:t>
      </w:r>
      <w:r w:rsidR="003D6EC0">
        <w:t xml:space="preserve"> A Proposta se fundamenta na</w:t>
      </w:r>
      <w:r w:rsidR="00202191">
        <w:t xml:space="preserve"> </w:t>
      </w:r>
      <w:r w:rsidR="003D6EC0">
        <w:t xml:space="preserve">atual conjuntura de retrocessos </w:t>
      </w:r>
      <w:proofErr w:type="gramStart"/>
      <w:r w:rsidR="003D6EC0">
        <w:t>sociais ,</w:t>
      </w:r>
      <w:proofErr w:type="gramEnd"/>
      <w:r w:rsidR="003D6EC0">
        <w:t xml:space="preserve"> nas políticas públicas, </w:t>
      </w:r>
      <w:r w:rsidR="003D6EC0">
        <w:lastRenderedPageBreak/>
        <w:t xml:space="preserve">especialmente  na Assistência Social  que sinaliza  para </w:t>
      </w:r>
      <w:r w:rsidR="004E249B" w:rsidRPr="00BD6874">
        <w:t>uma redução drástica no orçamento para 2018</w:t>
      </w:r>
      <w:r w:rsidR="003D6EC0">
        <w:t xml:space="preserve"> impactando na contratação de profissionais</w:t>
      </w:r>
      <w:r w:rsidR="004E249B" w:rsidRPr="00BD6874">
        <w:t xml:space="preserve">. Repassando para a assembleia deliberar, a proposta foi aprovada por </w:t>
      </w:r>
      <w:r w:rsidR="003D6EC0">
        <w:t xml:space="preserve">unanimidade. </w:t>
      </w:r>
      <w:r w:rsidR="004E249B" w:rsidRPr="00BD6874">
        <w:t>Em seguida</w:t>
      </w:r>
      <w:r w:rsidR="003D6EC0">
        <w:t xml:space="preserve"> Ana </w:t>
      </w:r>
      <w:r w:rsidR="004E249B" w:rsidRPr="00BD6874">
        <w:t>Ângela levantou o próximo ponto de pauta, sobre o planejamento para o triênio 2017-2010, dos trabalhos das Comissões, a partir da carta proposta dessa gestão, somada às deliberações do CFESS. A conselheira Kátia Regina, coordenadora da C</w:t>
      </w:r>
      <w:r w:rsidR="003D6EC0">
        <w:t xml:space="preserve">omissão de </w:t>
      </w:r>
      <w:r w:rsidR="004E249B" w:rsidRPr="00BD6874">
        <w:t>O</w:t>
      </w:r>
      <w:r w:rsidR="003D6EC0">
        <w:t xml:space="preserve">rientação e </w:t>
      </w:r>
      <w:r w:rsidR="004E249B" w:rsidRPr="00BD6874">
        <w:t>F</w:t>
      </w:r>
      <w:r w:rsidR="003D6EC0">
        <w:t>iscalização - COFI</w:t>
      </w:r>
      <w:r w:rsidR="004E249B" w:rsidRPr="00BD6874">
        <w:t>, apresentou o planejamento d</w:t>
      </w:r>
      <w:r w:rsidR="003D6EC0">
        <w:t xml:space="preserve">a comissão. </w:t>
      </w:r>
      <w:r w:rsidR="004E249B" w:rsidRPr="00BD6874">
        <w:t xml:space="preserve"> Um dos pontos discutidos foi a divulgação sobre a lacração dos registros dos assistentes sociais. Segundo a conselheira, as ações de acompanhamento à algumas instituições, demonstrou que muitos assistentes sociais nunca ouviram falar sobre a lacração dos seus registros. Essa ação possivelmente trará resultados importante nos municípios, principalmente nos períodos de mudança de gestão. Trouxe a preocupação dessa Comissão com as condições de trabalho das trabalhadoras do CRESS, tendo sugerido que sej</w:t>
      </w:r>
      <w:r w:rsidR="003D6EC0">
        <w:t xml:space="preserve">am adquiridos dois </w:t>
      </w:r>
      <w:r w:rsidR="00202191">
        <w:t>computadores portáteis com duas</w:t>
      </w:r>
      <w:r w:rsidR="00607815">
        <w:t xml:space="preserve"> impressoras</w:t>
      </w:r>
      <w:r w:rsidR="004E249B" w:rsidRPr="00BD6874">
        <w:t>. Sua argumentação foi reafirmada pela fiscal Renata ao relembrar o novo modelo de formulário de fiscaliz</w:t>
      </w:r>
      <w:r w:rsidR="00607815">
        <w:t>ação que terá três vias. Katia d</w:t>
      </w:r>
      <w:r w:rsidR="004E249B" w:rsidRPr="00BD6874">
        <w:t>urante o debate da COF</w:t>
      </w:r>
      <w:r w:rsidR="00607815">
        <w:t>I</w:t>
      </w:r>
      <w:r w:rsidR="004E249B" w:rsidRPr="00BD6874">
        <w:t xml:space="preserve"> sugeriu </w:t>
      </w:r>
      <w:r w:rsidR="00607815">
        <w:t>a abertura de uma vaga para contratação de jovem aprendiz</w:t>
      </w:r>
      <w:r w:rsidR="00CE59B6">
        <w:t xml:space="preserve">. </w:t>
      </w:r>
      <w:r w:rsidR="00607815">
        <w:t xml:space="preserve"> A conselheira Coordenadora da Comissão de Trabalho e Formação </w:t>
      </w:r>
      <w:proofErr w:type="gramStart"/>
      <w:r w:rsidR="00607815">
        <w:t xml:space="preserve">Profissional </w:t>
      </w:r>
      <w:r w:rsidR="004E249B" w:rsidRPr="00BD6874">
        <w:t xml:space="preserve"> Maria</w:t>
      </w:r>
      <w:proofErr w:type="gramEnd"/>
      <w:r w:rsidR="004E249B" w:rsidRPr="00BD6874">
        <w:t xml:space="preserve"> Ciurinha fez exposição do planejamento da Comissão. </w:t>
      </w:r>
      <w:r w:rsidR="00607815">
        <w:t xml:space="preserve"> Ressaltou a importância da realização das atividades em conjunto com a Comiss</w:t>
      </w:r>
      <w:r w:rsidR="00CE59B6">
        <w:t>ão A</w:t>
      </w:r>
      <w:r w:rsidR="00607815">
        <w:t xml:space="preserve">mpliada de Ética e Direitos Humanos e </w:t>
      </w:r>
      <w:r w:rsidR="004E249B" w:rsidRPr="00BD6874">
        <w:t xml:space="preserve">COFI. </w:t>
      </w:r>
      <w:r w:rsidR="00CE59B6">
        <w:t xml:space="preserve"> Informou que o Grupo de Estudos   Café com Marx </w:t>
      </w:r>
      <w:r w:rsidR="00E5716A">
        <w:t>completa</w:t>
      </w:r>
      <w:r w:rsidR="00CE59B6">
        <w:t xml:space="preserve"> 06 anos e será comemorado em </w:t>
      </w:r>
      <w:r w:rsidR="004E249B" w:rsidRPr="00BD6874">
        <w:t xml:space="preserve">28 de outubro, na UFG. Maria Ciurinha </w:t>
      </w:r>
      <w:r w:rsidR="00CE59B6">
        <w:t xml:space="preserve">apresentou os eventos e </w:t>
      </w:r>
      <w:r w:rsidR="004E249B" w:rsidRPr="00BD6874">
        <w:t xml:space="preserve">ações a serem realizadas por essa </w:t>
      </w:r>
      <w:proofErr w:type="gramStart"/>
      <w:r w:rsidR="004E249B" w:rsidRPr="00BD6874">
        <w:t>Comissão</w:t>
      </w:r>
      <w:r w:rsidR="00D81375">
        <w:t xml:space="preserve">, </w:t>
      </w:r>
      <w:r w:rsidR="004E249B" w:rsidRPr="00BD6874">
        <w:t xml:space="preserve"> tendo</w:t>
      </w:r>
      <w:proofErr w:type="gramEnd"/>
      <w:r w:rsidR="004E249B" w:rsidRPr="00BD6874">
        <w:t xml:space="preserve"> a presidente Ângela informado que as datas sobre os eventos a serem realizados pelas Comissões serão disponibilizadas no site do CRESS. Maria Ciurinha se referiu à pesquisa que ela está coordenando sobre a participação de assistentes sociais no CRESS, que teve início em 2015. Lembrou que a ideia da pesquisa surgiu no grupo Café com Marx, com importante pa</w:t>
      </w:r>
      <w:r w:rsidR="00CE59B6">
        <w:t xml:space="preserve">rticipação das professoras Darci </w:t>
      </w:r>
      <w:r w:rsidR="00225368">
        <w:t xml:space="preserve">Roldão </w:t>
      </w:r>
      <w:r w:rsidR="00225368" w:rsidRPr="00BD6874">
        <w:t>e</w:t>
      </w:r>
      <w:r w:rsidR="00CE59B6">
        <w:t xml:space="preserve"> </w:t>
      </w:r>
      <w:proofErr w:type="spellStart"/>
      <w:r w:rsidR="00CE59B6">
        <w:t>Omari</w:t>
      </w:r>
      <w:proofErr w:type="spellEnd"/>
      <w:r w:rsidR="00CE59B6">
        <w:t xml:space="preserve"> Ludovico Martins</w:t>
      </w:r>
      <w:r w:rsidR="004E249B" w:rsidRPr="00BD6874">
        <w:t xml:space="preserve">. </w:t>
      </w:r>
      <w:r w:rsidR="00225368">
        <w:t xml:space="preserve"> Em seguida a Comissão de Comunicação, representada pela assistente social de</w:t>
      </w:r>
      <w:r w:rsidR="004E249B" w:rsidRPr="00BD6874">
        <w:t xml:space="preserve"> base</w:t>
      </w:r>
      <w:r w:rsidR="00225368">
        <w:t xml:space="preserve">, </w:t>
      </w:r>
      <w:r w:rsidR="004E249B" w:rsidRPr="00BD6874">
        <w:lastRenderedPageBreak/>
        <w:t xml:space="preserve">Mayara Silva, por solicitação da coordenadora </w:t>
      </w:r>
      <w:r w:rsidR="00225368">
        <w:t>da Comissão conselheira Danielle ressaltou a articulação das c</w:t>
      </w:r>
      <w:r w:rsidR="004E249B" w:rsidRPr="00BD6874">
        <w:t xml:space="preserve">omissões para o bom andamento da Comunicação, </w:t>
      </w:r>
      <w:r w:rsidR="00D81375">
        <w:t xml:space="preserve">que tem o </w:t>
      </w:r>
      <w:bookmarkStart w:id="0" w:name="_GoBack"/>
      <w:bookmarkEnd w:id="0"/>
      <w:r w:rsidR="00225368">
        <w:t>objetivo de que 100 %</w:t>
      </w:r>
      <w:r w:rsidR="004E249B" w:rsidRPr="00BD6874">
        <w:t xml:space="preserve"> dos assistentes sociais estejam informados.</w:t>
      </w:r>
      <w:r w:rsidR="00225368">
        <w:t xml:space="preserve"> É importante debater entre as c</w:t>
      </w:r>
      <w:r w:rsidR="004E249B" w:rsidRPr="00BD6874">
        <w:t xml:space="preserve">omissões as estratégias de comunicação para a plena divulgação do CRESS. Propôs a contratação de um assessor de comunicação com a máxima urgência. Mayara enfatizou sobre a urgente necessidade de se divulgar os eventos que o CRESS realiza cotidianamente nas redes sociais. Renata sugeriu que CRESS visite instituições, movimentos sociais com objetivo de conhecer a agenda desses agentes e divulgar, </w:t>
      </w:r>
      <w:r w:rsidR="00E5716A">
        <w:t xml:space="preserve">de modo a favorecer o engajamento da categoria nessas lutas. </w:t>
      </w:r>
      <w:r w:rsidR="004E249B" w:rsidRPr="00BD6874">
        <w:t xml:space="preserve">O conselheiro Geyson, que coordena a Comissão de Seguridade Social, fez exposição </w:t>
      </w:r>
      <w:r w:rsidR="00DC7C9B">
        <w:t xml:space="preserve">do planejamento dessa Comissão contendo dezesseis pontos com base nas </w:t>
      </w:r>
      <w:r w:rsidR="004E249B" w:rsidRPr="00BD6874">
        <w:t xml:space="preserve">deliberações do Encontro Nacional. Fez questão de enfatizar </w:t>
      </w:r>
      <w:r w:rsidR="00DC7C9B">
        <w:t xml:space="preserve">o ponto referente ao Plano de carreira </w:t>
      </w:r>
      <w:r w:rsidR="004E249B" w:rsidRPr="00BD6874">
        <w:t>do SUAS que é inexi</w:t>
      </w:r>
      <w:r w:rsidR="004E249B">
        <w:t xml:space="preserve">stente no município de </w:t>
      </w:r>
      <w:r w:rsidR="00DC7C9B">
        <w:t xml:space="preserve">Aparecida de </w:t>
      </w:r>
      <w:r w:rsidR="004E249B">
        <w:t>Goiânia.</w:t>
      </w:r>
      <w:r w:rsidR="00E5716A">
        <w:t xml:space="preserve"> </w:t>
      </w:r>
      <w:r w:rsidR="00DC7C9B">
        <w:t xml:space="preserve"> Sugeriu articulação para a realização de </w:t>
      </w:r>
      <w:r w:rsidR="004E249B" w:rsidRPr="00BD6874">
        <w:t>Audiência Pública</w:t>
      </w:r>
      <w:r w:rsidR="00CB4F06">
        <w:t>,</w:t>
      </w:r>
      <w:r w:rsidR="004E249B" w:rsidRPr="00BD6874">
        <w:t xml:space="preserve"> no município de Aparecida de Goiânia</w:t>
      </w:r>
      <w:r w:rsidR="00CB4F06">
        <w:t>,</w:t>
      </w:r>
      <w:r w:rsidR="00DC7C9B">
        <w:t xml:space="preserve"> para tratar da criação de cargos e construção do </w:t>
      </w:r>
      <w:r w:rsidR="004E249B" w:rsidRPr="00BD6874">
        <w:t xml:space="preserve">Plano </w:t>
      </w:r>
      <w:r w:rsidR="00DC7C9B">
        <w:t>d</w:t>
      </w:r>
      <w:r w:rsidR="00CB4F06">
        <w:t>e carreira da P</w:t>
      </w:r>
      <w:r w:rsidR="00DC7C9B">
        <w:t>olítica de Assist</w:t>
      </w:r>
      <w:r w:rsidR="00CB4F06">
        <w:t xml:space="preserve">ência Social, bem como articular com gestores dos demais munícipios do estado. </w:t>
      </w:r>
      <w:r w:rsidR="004E249B" w:rsidRPr="00BD6874">
        <w:t>Articular com gestores de outros municípios como primeiro contato. O grupo propõe uma audiência primeiro com o prefeito de Aparecida e</w:t>
      </w:r>
      <w:r w:rsidR="00462871">
        <w:t>/</w:t>
      </w:r>
      <w:r w:rsidR="004E249B" w:rsidRPr="00BD6874">
        <w:t>ou ofício para o prefeito na articulação para a inclusão do quadro de profissionais de serviço social na administração do município. Segundo ponto é a inserção do serviço social na educação. Houve discussão para que marque uma audiência com o Dep. Est. Francisco Júni</w:t>
      </w:r>
      <w:r w:rsidR="004E249B">
        <w:t>o</w:t>
      </w:r>
      <w:r w:rsidR="004E249B" w:rsidRPr="00BD6874">
        <w:t xml:space="preserve">r e com o CRP para fortalecer essa discussão. Em relação a reforma psiquiátrica temos que buscar algumas representações </w:t>
      </w:r>
      <w:r w:rsidR="00462871">
        <w:t>nos movimentos sociais que tratam da temática.</w:t>
      </w:r>
      <w:r w:rsidR="004E249B" w:rsidRPr="00BD6874">
        <w:t xml:space="preserve"> Houve discussão sobre o BPC relacionado ao CADùnico. </w:t>
      </w:r>
      <w:r w:rsidR="00462871">
        <w:t>Geyzon informa</w:t>
      </w:r>
      <w:r w:rsidR="004E249B" w:rsidRPr="00BD6874">
        <w:t xml:space="preserve"> que irá participar da frente estadual contra a privatização do SUS</w:t>
      </w:r>
      <w:r w:rsidR="00462871">
        <w:t>, com vista a combater a l</w:t>
      </w:r>
      <w:r w:rsidR="004E249B" w:rsidRPr="00BD6874">
        <w:t>imitação dos recursos para as p</w:t>
      </w:r>
      <w:r w:rsidR="009B0266">
        <w:t>olíticas,</w:t>
      </w:r>
      <w:r w:rsidR="00462871" w:rsidRPr="00BD6874">
        <w:t xml:space="preserve"> </w:t>
      </w:r>
      <w:r w:rsidR="004E249B" w:rsidRPr="00BD6874">
        <w:t xml:space="preserve">entre outros. A proposta de trazer a </w:t>
      </w:r>
      <w:proofErr w:type="gramStart"/>
      <w:r w:rsidR="004E249B" w:rsidRPr="00BD6874">
        <w:t xml:space="preserve">professora </w:t>
      </w:r>
      <w:r w:rsidR="00D81375">
        <w:t xml:space="preserve"> Maria</w:t>
      </w:r>
      <w:proofErr w:type="gramEnd"/>
      <w:r w:rsidR="00D81375">
        <w:t xml:space="preserve"> Lúcia </w:t>
      </w:r>
      <w:proofErr w:type="spellStart"/>
      <w:r w:rsidR="00D81375">
        <w:t>Fatorelli</w:t>
      </w:r>
      <w:proofErr w:type="spellEnd"/>
      <w:r w:rsidR="00D81375">
        <w:t xml:space="preserve"> </w:t>
      </w:r>
      <w:r w:rsidR="004E249B" w:rsidRPr="00BD6874">
        <w:t>para discutir Seguridade Social em um seminário em conjunto com a comissão de formação. A conselheir</w:t>
      </w:r>
      <w:r w:rsidR="00081E6B">
        <w:t>a coordenadora da comissão da Administrativo Financeiro – ADM/FIM i</w:t>
      </w:r>
      <w:r w:rsidR="004E249B" w:rsidRPr="00BD6874">
        <w:t xml:space="preserve">nforma que são 24 itens das deliberações do nacional. </w:t>
      </w:r>
      <w:r w:rsidR="004E249B" w:rsidRPr="00BD6874">
        <w:lastRenderedPageBreak/>
        <w:t>Os ite</w:t>
      </w:r>
      <w:r w:rsidR="009B0266">
        <w:t xml:space="preserve">ns 1,2,3,4 dizem respeito à questão da </w:t>
      </w:r>
      <w:r w:rsidR="00081E6B">
        <w:t>anuidade</w:t>
      </w:r>
      <w:r w:rsidR="004E249B" w:rsidRPr="00BD6874">
        <w:t>. Os itens 6, e 7</w:t>
      </w:r>
      <w:r w:rsidR="009B0266">
        <w:t xml:space="preserve"> sobre o recad</w:t>
      </w:r>
      <w:r w:rsidR="00081E6B">
        <w:t>astramento dos/as profissionais</w:t>
      </w:r>
      <w:r w:rsidR="004E249B" w:rsidRPr="00BD6874">
        <w:t>.</w:t>
      </w:r>
      <w:r w:rsidR="00081E6B">
        <w:t xml:space="preserve"> Nesse sentido a comissão propõem </w:t>
      </w:r>
      <w:r w:rsidR="004E249B" w:rsidRPr="00BD6874">
        <w:t>o recadastramento nacional. Propõe que na Semana do assistente social levar uma mesa de recadastramento</w:t>
      </w:r>
      <w:r w:rsidR="00081E6B">
        <w:t xml:space="preserve"> em parceira com a comissão de Comunicação </w:t>
      </w:r>
      <w:r w:rsidR="004E249B" w:rsidRPr="00BD6874">
        <w:t>e em outros momentos para intensificar a orientação do recadastramento nacional. Item 11, plano de cargo e carreiras e remune</w:t>
      </w:r>
      <w:r w:rsidR="00081E6B">
        <w:t xml:space="preserve">ração. Reformular e criar o GT </w:t>
      </w:r>
      <w:r w:rsidR="004E249B" w:rsidRPr="00BD6874">
        <w:t>parra discutir</w:t>
      </w:r>
      <w:r w:rsidR="00081E6B">
        <w:t xml:space="preserve"> e ampliar o plano de carreira</w:t>
      </w:r>
      <w:r w:rsidR="004E249B" w:rsidRPr="00BD6874">
        <w:t xml:space="preserve">. Articular </w:t>
      </w:r>
      <w:r w:rsidR="00081E6B">
        <w:t xml:space="preserve">  </w:t>
      </w:r>
      <w:r w:rsidR="004E249B" w:rsidRPr="00BD6874">
        <w:t xml:space="preserve">com a comissão de inscrição e setor de registro </w:t>
      </w:r>
      <w:r w:rsidR="00081E6B">
        <w:t xml:space="preserve">no que diz respeito ao eixo 8 que trata a </w:t>
      </w:r>
      <w:r w:rsidR="00081E6B" w:rsidRPr="00081E6B">
        <w:t>revisão de todo o processo de registro – pessoa física, jurídica e responsável técnico – no âmbito dos Cress</w:t>
      </w:r>
      <w:r w:rsidR="008A232B">
        <w:t xml:space="preserve">. </w:t>
      </w:r>
      <w:r w:rsidR="004E249B" w:rsidRPr="00BD6874">
        <w:t xml:space="preserve">A comissão fará formação junto a outras comissões e </w:t>
      </w:r>
      <w:r w:rsidR="00081E6B">
        <w:t xml:space="preserve">sugeri a confecção de um calendário de meda com </w:t>
      </w:r>
      <w:r w:rsidR="008A232B">
        <w:t>os princípios</w:t>
      </w:r>
      <w:r w:rsidR="00081E6B">
        <w:t xml:space="preserve"> do Código de Ética, como estratégia</w:t>
      </w:r>
      <w:r w:rsidR="008A232B">
        <w:t xml:space="preserve"> </w:t>
      </w:r>
      <w:r w:rsidR="00081E6B">
        <w:t>de estreitar relações com a categoria.</w:t>
      </w:r>
      <w:r w:rsidR="004E249B" w:rsidRPr="00BD6874">
        <w:t xml:space="preserve"> </w:t>
      </w:r>
      <w:r w:rsidR="008A232B">
        <w:t xml:space="preserve"> Todas as propostas foram aprovadas para serem desenvolvidas no triênio. Nada mais havendo a tratar foi encerrada a Assembleia e </w:t>
      </w:r>
      <w:r w:rsidR="004E249B" w:rsidRPr="00BD6874">
        <w:t>eu Ana Lúcia Bas</w:t>
      </w:r>
      <w:r w:rsidR="00160C3F">
        <w:t>ílio Santos</w:t>
      </w:r>
      <w:r w:rsidR="00301F6F">
        <w:t xml:space="preserve">, na função de segunda </w:t>
      </w:r>
      <w:r w:rsidR="004E249B" w:rsidRPr="00BD6874">
        <w:t xml:space="preserve">secretária do CRESS, </w:t>
      </w:r>
      <w:r w:rsidR="008A232B">
        <w:t>lavrei e assino a pr</w:t>
      </w:r>
      <w:r w:rsidR="00D81375">
        <w:t>esente</w:t>
      </w:r>
      <w:r w:rsidR="004E249B" w:rsidRPr="00BD6874">
        <w:t xml:space="preserve"> ata.</w:t>
      </w:r>
    </w:p>
    <w:sectPr w:rsidR="00BF6E01" w:rsidRPr="00B25283" w:rsidSect="00BD518E">
      <w:headerReference w:type="default" r:id="rId8"/>
      <w:pgSz w:w="11906" w:h="16838"/>
      <w:pgMar w:top="1417" w:right="1701" w:bottom="1417" w:left="2552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E1B" w:rsidRDefault="004E6E1B" w:rsidP="007B0445">
      <w:pPr>
        <w:spacing w:after="0" w:line="240" w:lineRule="auto"/>
      </w:pPr>
      <w:r>
        <w:separator/>
      </w:r>
    </w:p>
  </w:endnote>
  <w:endnote w:type="continuationSeparator" w:id="0">
    <w:p w:rsidR="004E6E1B" w:rsidRDefault="004E6E1B" w:rsidP="007B0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E1B" w:rsidRDefault="004E6E1B" w:rsidP="007B0445">
      <w:pPr>
        <w:spacing w:after="0" w:line="240" w:lineRule="auto"/>
      </w:pPr>
      <w:r>
        <w:separator/>
      </w:r>
    </w:p>
  </w:footnote>
  <w:footnote w:type="continuationSeparator" w:id="0">
    <w:p w:rsidR="004E6E1B" w:rsidRDefault="004E6E1B" w:rsidP="007B0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445" w:rsidRPr="007B0445" w:rsidRDefault="007B0445" w:rsidP="007B0445">
    <w:pPr>
      <w:jc w:val="center"/>
      <w:rPr>
        <w:rFonts w:ascii="Arial" w:hAnsi="Arial" w:cs="Arial"/>
        <w:b/>
        <w:color w:val="7030A0"/>
        <w:sz w:val="24"/>
        <w:szCs w:val="24"/>
      </w:rPr>
    </w:pPr>
    <w:r w:rsidRPr="007B0445">
      <w:rPr>
        <w:rFonts w:ascii="Arial" w:hAnsi="Arial" w:cs="Arial"/>
        <w:b/>
        <w:color w:val="7030A0"/>
        <w:sz w:val="24"/>
        <w:szCs w:val="24"/>
      </w:rPr>
      <w:t>ATA DA I</w:t>
    </w:r>
    <w:r w:rsidR="004E249B">
      <w:rPr>
        <w:rFonts w:ascii="Arial" w:hAnsi="Arial" w:cs="Arial"/>
        <w:b/>
        <w:color w:val="7030A0"/>
        <w:sz w:val="24"/>
        <w:szCs w:val="24"/>
      </w:rPr>
      <w:t>I</w:t>
    </w:r>
    <w:r w:rsidRPr="007B0445">
      <w:rPr>
        <w:rFonts w:ascii="Arial" w:hAnsi="Arial" w:cs="Arial"/>
        <w:b/>
        <w:color w:val="7030A0"/>
        <w:sz w:val="24"/>
        <w:szCs w:val="24"/>
      </w:rPr>
      <w:t xml:space="preserve"> ASSEMBLEIA ORDINARIA</w:t>
    </w:r>
    <w:r w:rsidR="00C227FA">
      <w:rPr>
        <w:rFonts w:ascii="Arial" w:hAnsi="Arial" w:cs="Arial"/>
        <w:b/>
        <w:color w:val="7030A0"/>
        <w:sz w:val="24"/>
        <w:szCs w:val="24"/>
      </w:rPr>
      <w:t xml:space="preserve"> GESTÃO 2017-</w:t>
    </w:r>
    <w:proofErr w:type="gramStart"/>
    <w:r w:rsidR="00C227FA">
      <w:rPr>
        <w:rFonts w:ascii="Arial" w:hAnsi="Arial" w:cs="Arial"/>
        <w:b/>
        <w:color w:val="7030A0"/>
        <w:sz w:val="24"/>
        <w:szCs w:val="24"/>
      </w:rPr>
      <w:t xml:space="preserve">2020 </w:t>
    </w:r>
    <w:r w:rsidRPr="007B0445">
      <w:rPr>
        <w:rFonts w:ascii="Arial" w:hAnsi="Arial" w:cs="Arial"/>
        <w:b/>
        <w:color w:val="7030A0"/>
        <w:sz w:val="24"/>
        <w:szCs w:val="24"/>
      </w:rPr>
      <w:t xml:space="preserve"> CONSELHO</w:t>
    </w:r>
    <w:proofErr w:type="gramEnd"/>
    <w:r w:rsidRPr="007B0445">
      <w:rPr>
        <w:rFonts w:ascii="Arial" w:hAnsi="Arial" w:cs="Arial"/>
        <w:b/>
        <w:color w:val="7030A0"/>
        <w:sz w:val="24"/>
        <w:szCs w:val="24"/>
      </w:rPr>
      <w:t xml:space="preserve"> REGIONAL DE SERVIÇO SOCIAL 19ª REGIAO – GOIÁS</w:t>
    </w:r>
  </w:p>
  <w:p w:rsidR="007B0445" w:rsidRDefault="007B044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48C2"/>
    <w:multiLevelType w:val="hybridMultilevel"/>
    <w:tmpl w:val="180A931C"/>
    <w:lvl w:ilvl="0" w:tplc="0416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20"/>
    <w:rsid w:val="00000F06"/>
    <w:rsid w:val="00005B66"/>
    <w:rsid w:val="00007E35"/>
    <w:rsid w:val="00015EB0"/>
    <w:rsid w:val="0001769F"/>
    <w:rsid w:val="00017D44"/>
    <w:rsid w:val="00023161"/>
    <w:rsid w:val="0002335A"/>
    <w:rsid w:val="000255C3"/>
    <w:rsid w:val="00033F75"/>
    <w:rsid w:val="000366C0"/>
    <w:rsid w:val="00036E83"/>
    <w:rsid w:val="00042735"/>
    <w:rsid w:val="0004648B"/>
    <w:rsid w:val="000466A9"/>
    <w:rsid w:val="0004706B"/>
    <w:rsid w:val="00055249"/>
    <w:rsid w:val="00062965"/>
    <w:rsid w:val="0006715A"/>
    <w:rsid w:val="000723EE"/>
    <w:rsid w:val="000772D4"/>
    <w:rsid w:val="00080C51"/>
    <w:rsid w:val="00081E6B"/>
    <w:rsid w:val="000829DE"/>
    <w:rsid w:val="00091DFE"/>
    <w:rsid w:val="000A43FC"/>
    <w:rsid w:val="000B16D5"/>
    <w:rsid w:val="000B2750"/>
    <w:rsid w:val="000B3F0A"/>
    <w:rsid w:val="000B6E8D"/>
    <w:rsid w:val="000C0FB9"/>
    <w:rsid w:val="000C2711"/>
    <w:rsid w:val="000C4CAD"/>
    <w:rsid w:val="000C5982"/>
    <w:rsid w:val="000D1A0D"/>
    <w:rsid w:val="000D3D52"/>
    <w:rsid w:val="000E6029"/>
    <w:rsid w:val="000F0A5E"/>
    <w:rsid w:val="000F24CB"/>
    <w:rsid w:val="000F573B"/>
    <w:rsid w:val="000F7648"/>
    <w:rsid w:val="00105460"/>
    <w:rsid w:val="00105DCD"/>
    <w:rsid w:val="00107AAD"/>
    <w:rsid w:val="001241D0"/>
    <w:rsid w:val="00125D01"/>
    <w:rsid w:val="0013423D"/>
    <w:rsid w:val="0013644A"/>
    <w:rsid w:val="00140CE7"/>
    <w:rsid w:val="00140DEB"/>
    <w:rsid w:val="00152747"/>
    <w:rsid w:val="00160C3F"/>
    <w:rsid w:val="00162F02"/>
    <w:rsid w:val="00163516"/>
    <w:rsid w:val="001658D2"/>
    <w:rsid w:val="00173535"/>
    <w:rsid w:val="00174794"/>
    <w:rsid w:val="001757CF"/>
    <w:rsid w:val="001826A3"/>
    <w:rsid w:val="001875AF"/>
    <w:rsid w:val="001935F1"/>
    <w:rsid w:val="001936B9"/>
    <w:rsid w:val="00195D24"/>
    <w:rsid w:val="001B4FB9"/>
    <w:rsid w:val="001B602D"/>
    <w:rsid w:val="001C1910"/>
    <w:rsid w:val="001C19D8"/>
    <w:rsid w:val="001C1A3D"/>
    <w:rsid w:val="001C7346"/>
    <w:rsid w:val="001D0D28"/>
    <w:rsid w:val="001D4086"/>
    <w:rsid w:val="001D4372"/>
    <w:rsid w:val="001D5478"/>
    <w:rsid w:val="001D7BFF"/>
    <w:rsid w:val="001E27EA"/>
    <w:rsid w:val="001E46B7"/>
    <w:rsid w:val="001E753F"/>
    <w:rsid w:val="001E79FF"/>
    <w:rsid w:val="001F4234"/>
    <w:rsid w:val="002001D1"/>
    <w:rsid w:val="002014E8"/>
    <w:rsid w:val="00202191"/>
    <w:rsid w:val="00202D1F"/>
    <w:rsid w:val="002104CB"/>
    <w:rsid w:val="00211D76"/>
    <w:rsid w:val="00220224"/>
    <w:rsid w:val="00223D3B"/>
    <w:rsid w:val="00223D58"/>
    <w:rsid w:val="00225368"/>
    <w:rsid w:val="0024299B"/>
    <w:rsid w:val="0024431B"/>
    <w:rsid w:val="00245C3F"/>
    <w:rsid w:val="0024610A"/>
    <w:rsid w:val="00252609"/>
    <w:rsid w:val="002556D3"/>
    <w:rsid w:val="00256AF3"/>
    <w:rsid w:val="00260F27"/>
    <w:rsid w:val="0027213A"/>
    <w:rsid w:val="00274548"/>
    <w:rsid w:val="0027516D"/>
    <w:rsid w:val="00283611"/>
    <w:rsid w:val="002846B5"/>
    <w:rsid w:val="00285E86"/>
    <w:rsid w:val="00286844"/>
    <w:rsid w:val="0029139B"/>
    <w:rsid w:val="00297301"/>
    <w:rsid w:val="002A0678"/>
    <w:rsid w:val="002A07E9"/>
    <w:rsid w:val="002A12B4"/>
    <w:rsid w:val="002A45C7"/>
    <w:rsid w:val="002A495C"/>
    <w:rsid w:val="002A5C45"/>
    <w:rsid w:val="002A62DF"/>
    <w:rsid w:val="002A6551"/>
    <w:rsid w:val="002A680D"/>
    <w:rsid w:val="002A7825"/>
    <w:rsid w:val="002A7980"/>
    <w:rsid w:val="002B1CBB"/>
    <w:rsid w:val="002B1DBB"/>
    <w:rsid w:val="002B22CD"/>
    <w:rsid w:val="002B40A0"/>
    <w:rsid w:val="002C09D6"/>
    <w:rsid w:val="002C15AF"/>
    <w:rsid w:val="002C5EF9"/>
    <w:rsid w:val="002D588D"/>
    <w:rsid w:val="002D7C2B"/>
    <w:rsid w:val="002E030A"/>
    <w:rsid w:val="002E0B15"/>
    <w:rsid w:val="002F2E11"/>
    <w:rsid w:val="002F4A43"/>
    <w:rsid w:val="00301F6F"/>
    <w:rsid w:val="00304FA9"/>
    <w:rsid w:val="003144DA"/>
    <w:rsid w:val="00325189"/>
    <w:rsid w:val="00325EC0"/>
    <w:rsid w:val="0033231F"/>
    <w:rsid w:val="00334744"/>
    <w:rsid w:val="00342E43"/>
    <w:rsid w:val="0034384D"/>
    <w:rsid w:val="00357BD3"/>
    <w:rsid w:val="00357E43"/>
    <w:rsid w:val="003707B9"/>
    <w:rsid w:val="0037308F"/>
    <w:rsid w:val="0037472B"/>
    <w:rsid w:val="00376F48"/>
    <w:rsid w:val="0037783B"/>
    <w:rsid w:val="00382B45"/>
    <w:rsid w:val="00384A44"/>
    <w:rsid w:val="003856DA"/>
    <w:rsid w:val="003862CA"/>
    <w:rsid w:val="003A03B2"/>
    <w:rsid w:val="003B0711"/>
    <w:rsid w:val="003B3FA9"/>
    <w:rsid w:val="003C6CF4"/>
    <w:rsid w:val="003D070E"/>
    <w:rsid w:val="003D5938"/>
    <w:rsid w:val="003D6EC0"/>
    <w:rsid w:val="003E2BD2"/>
    <w:rsid w:val="003E4C5A"/>
    <w:rsid w:val="003E5DD2"/>
    <w:rsid w:val="003E63CC"/>
    <w:rsid w:val="003F2E56"/>
    <w:rsid w:val="003F2FE3"/>
    <w:rsid w:val="00400BAF"/>
    <w:rsid w:val="004074C8"/>
    <w:rsid w:val="00411838"/>
    <w:rsid w:val="00421C65"/>
    <w:rsid w:val="0043056A"/>
    <w:rsid w:val="00440461"/>
    <w:rsid w:val="00445439"/>
    <w:rsid w:val="004474F9"/>
    <w:rsid w:val="0045129F"/>
    <w:rsid w:val="00454C8E"/>
    <w:rsid w:val="00455CB4"/>
    <w:rsid w:val="0045666F"/>
    <w:rsid w:val="00462871"/>
    <w:rsid w:val="00466138"/>
    <w:rsid w:val="0049173B"/>
    <w:rsid w:val="004A1098"/>
    <w:rsid w:val="004A226B"/>
    <w:rsid w:val="004A2A9B"/>
    <w:rsid w:val="004A69AB"/>
    <w:rsid w:val="004C18D6"/>
    <w:rsid w:val="004C1DC7"/>
    <w:rsid w:val="004C1DE7"/>
    <w:rsid w:val="004C47A1"/>
    <w:rsid w:val="004C6ADC"/>
    <w:rsid w:val="004D691E"/>
    <w:rsid w:val="004E249B"/>
    <w:rsid w:val="004E44A2"/>
    <w:rsid w:val="004E6247"/>
    <w:rsid w:val="004E6470"/>
    <w:rsid w:val="004E6E1B"/>
    <w:rsid w:val="005017A3"/>
    <w:rsid w:val="00503F3A"/>
    <w:rsid w:val="005058AD"/>
    <w:rsid w:val="0051481A"/>
    <w:rsid w:val="0051555B"/>
    <w:rsid w:val="00516FAD"/>
    <w:rsid w:val="0053131D"/>
    <w:rsid w:val="0055207D"/>
    <w:rsid w:val="00555147"/>
    <w:rsid w:val="0055689E"/>
    <w:rsid w:val="00556C38"/>
    <w:rsid w:val="00560CCE"/>
    <w:rsid w:val="00561B17"/>
    <w:rsid w:val="00565A68"/>
    <w:rsid w:val="005738F3"/>
    <w:rsid w:val="0057478B"/>
    <w:rsid w:val="005764A7"/>
    <w:rsid w:val="0058643C"/>
    <w:rsid w:val="00587CA0"/>
    <w:rsid w:val="00597309"/>
    <w:rsid w:val="005973C9"/>
    <w:rsid w:val="005A6558"/>
    <w:rsid w:val="005A6FD4"/>
    <w:rsid w:val="005B413A"/>
    <w:rsid w:val="005E0526"/>
    <w:rsid w:val="005E540B"/>
    <w:rsid w:val="005E768F"/>
    <w:rsid w:val="005F3B80"/>
    <w:rsid w:val="005F6DB6"/>
    <w:rsid w:val="00601D0C"/>
    <w:rsid w:val="006040B2"/>
    <w:rsid w:val="006048E6"/>
    <w:rsid w:val="00604B25"/>
    <w:rsid w:val="00607815"/>
    <w:rsid w:val="006150F0"/>
    <w:rsid w:val="00622BF4"/>
    <w:rsid w:val="00623C74"/>
    <w:rsid w:val="006321C8"/>
    <w:rsid w:val="00632B4C"/>
    <w:rsid w:val="006342C9"/>
    <w:rsid w:val="006348C3"/>
    <w:rsid w:val="006372B4"/>
    <w:rsid w:val="00640024"/>
    <w:rsid w:val="006472C9"/>
    <w:rsid w:val="00647E7F"/>
    <w:rsid w:val="00690494"/>
    <w:rsid w:val="00695A7A"/>
    <w:rsid w:val="006A1FDE"/>
    <w:rsid w:val="006A23F4"/>
    <w:rsid w:val="006A73BE"/>
    <w:rsid w:val="006B4724"/>
    <w:rsid w:val="006B5373"/>
    <w:rsid w:val="006C4DCA"/>
    <w:rsid w:val="006D2EA0"/>
    <w:rsid w:val="006D5F2F"/>
    <w:rsid w:val="006D7921"/>
    <w:rsid w:val="006E2F13"/>
    <w:rsid w:val="006E5FA7"/>
    <w:rsid w:val="006F551F"/>
    <w:rsid w:val="00700BD5"/>
    <w:rsid w:val="0070265F"/>
    <w:rsid w:val="00702783"/>
    <w:rsid w:val="0070343A"/>
    <w:rsid w:val="007055C6"/>
    <w:rsid w:val="00707DEE"/>
    <w:rsid w:val="007165ED"/>
    <w:rsid w:val="0071682F"/>
    <w:rsid w:val="007203B5"/>
    <w:rsid w:val="00722AD2"/>
    <w:rsid w:val="0072635E"/>
    <w:rsid w:val="00726F11"/>
    <w:rsid w:val="00736BB9"/>
    <w:rsid w:val="00742475"/>
    <w:rsid w:val="00752929"/>
    <w:rsid w:val="007548BC"/>
    <w:rsid w:val="007726D5"/>
    <w:rsid w:val="00775DA6"/>
    <w:rsid w:val="00782BB4"/>
    <w:rsid w:val="0078639C"/>
    <w:rsid w:val="007921F7"/>
    <w:rsid w:val="00795E49"/>
    <w:rsid w:val="007A1EB7"/>
    <w:rsid w:val="007A4179"/>
    <w:rsid w:val="007A6E11"/>
    <w:rsid w:val="007B0445"/>
    <w:rsid w:val="007B111C"/>
    <w:rsid w:val="007B581B"/>
    <w:rsid w:val="007B68EA"/>
    <w:rsid w:val="007B7950"/>
    <w:rsid w:val="007C012E"/>
    <w:rsid w:val="007C4567"/>
    <w:rsid w:val="007D0A2C"/>
    <w:rsid w:val="007D211F"/>
    <w:rsid w:val="007D5E2A"/>
    <w:rsid w:val="007D6582"/>
    <w:rsid w:val="007D6804"/>
    <w:rsid w:val="007F4320"/>
    <w:rsid w:val="007F5338"/>
    <w:rsid w:val="0080028F"/>
    <w:rsid w:val="00804BAE"/>
    <w:rsid w:val="008120AC"/>
    <w:rsid w:val="008131E4"/>
    <w:rsid w:val="0081687C"/>
    <w:rsid w:val="00816B1A"/>
    <w:rsid w:val="00821DBA"/>
    <w:rsid w:val="0082342C"/>
    <w:rsid w:val="00823C6C"/>
    <w:rsid w:val="00825F86"/>
    <w:rsid w:val="00834CB2"/>
    <w:rsid w:val="00837353"/>
    <w:rsid w:val="00837CAE"/>
    <w:rsid w:val="00840297"/>
    <w:rsid w:val="00840C6F"/>
    <w:rsid w:val="0084771C"/>
    <w:rsid w:val="00865C31"/>
    <w:rsid w:val="0087247A"/>
    <w:rsid w:val="00880534"/>
    <w:rsid w:val="00886E0D"/>
    <w:rsid w:val="008975A5"/>
    <w:rsid w:val="008A232B"/>
    <w:rsid w:val="008A6A0B"/>
    <w:rsid w:val="008A7132"/>
    <w:rsid w:val="008B27B8"/>
    <w:rsid w:val="008B353B"/>
    <w:rsid w:val="008B3A0D"/>
    <w:rsid w:val="008B3D36"/>
    <w:rsid w:val="008B696C"/>
    <w:rsid w:val="008C2CBE"/>
    <w:rsid w:val="008D155B"/>
    <w:rsid w:val="008D3BF6"/>
    <w:rsid w:val="008E10FF"/>
    <w:rsid w:val="008E3AC9"/>
    <w:rsid w:val="008E69F9"/>
    <w:rsid w:val="008F155E"/>
    <w:rsid w:val="00900AF6"/>
    <w:rsid w:val="00904DE2"/>
    <w:rsid w:val="009132C4"/>
    <w:rsid w:val="00915683"/>
    <w:rsid w:val="00915890"/>
    <w:rsid w:val="00916267"/>
    <w:rsid w:val="00922A14"/>
    <w:rsid w:val="00930747"/>
    <w:rsid w:val="0093148A"/>
    <w:rsid w:val="009342EE"/>
    <w:rsid w:val="00934764"/>
    <w:rsid w:val="009356DC"/>
    <w:rsid w:val="00942E2D"/>
    <w:rsid w:val="00951004"/>
    <w:rsid w:val="00952B4C"/>
    <w:rsid w:val="00952CD0"/>
    <w:rsid w:val="009548BF"/>
    <w:rsid w:val="00956602"/>
    <w:rsid w:val="00957248"/>
    <w:rsid w:val="0096095D"/>
    <w:rsid w:val="009658EB"/>
    <w:rsid w:val="00965F69"/>
    <w:rsid w:val="00967F07"/>
    <w:rsid w:val="00974CDA"/>
    <w:rsid w:val="00977758"/>
    <w:rsid w:val="00977825"/>
    <w:rsid w:val="0098049A"/>
    <w:rsid w:val="00981244"/>
    <w:rsid w:val="00984517"/>
    <w:rsid w:val="0099094D"/>
    <w:rsid w:val="009B0266"/>
    <w:rsid w:val="009B0488"/>
    <w:rsid w:val="009C085D"/>
    <w:rsid w:val="009C5BA1"/>
    <w:rsid w:val="009C5DC4"/>
    <w:rsid w:val="009C5E48"/>
    <w:rsid w:val="009C6C5B"/>
    <w:rsid w:val="009D149A"/>
    <w:rsid w:val="009D73AD"/>
    <w:rsid w:val="009E04E1"/>
    <w:rsid w:val="009E0E21"/>
    <w:rsid w:val="009E5C25"/>
    <w:rsid w:val="009E786C"/>
    <w:rsid w:val="009F1203"/>
    <w:rsid w:val="009F6B3D"/>
    <w:rsid w:val="00A00B83"/>
    <w:rsid w:val="00A00FB2"/>
    <w:rsid w:val="00A05832"/>
    <w:rsid w:val="00A11ED3"/>
    <w:rsid w:val="00A1332E"/>
    <w:rsid w:val="00A13C71"/>
    <w:rsid w:val="00A13F31"/>
    <w:rsid w:val="00A179A6"/>
    <w:rsid w:val="00A20BFA"/>
    <w:rsid w:val="00A44A87"/>
    <w:rsid w:val="00A470B1"/>
    <w:rsid w:val="00A47A8F"/>
    <w:rsid w:val="00A50A23"/>
    <w:rsid w:val="00A5515B"/>
    <w:rsid w:val="00A56370"/>
    <w:rsid w:val="00A62280"/>
    <w:rsid w:val="00A63982"/>
    <w:rsid w:val="00A660A1"/>
    <w:rsid w:val="00A66D19"/>
    <w:rsid w:val="00A71F7E"/>
    <w:rsid w:val="00A73580"/>
    <w:rsid w:val="00A73B17"/>
    <w:rsid w:val="00A8154D"/>
    <w:rsid w:val="00A83ACD"/>
    <w:rsid w:val="00A84F38"/>
    <w:rsid w:val="00A912B2"/>
    <w:rsid w:val="00A95506"/>
    <w:rsid w:val="00A957B7"/>
    <w:rsid w:val="00AA3142"/>
    <w:rsid w:val="00AA4536"/>
    <w:rsid w:val="00AA5F83"/>
    <w:rsid w:val="00AB2C57"/>
    <w:rsid w:val="00AB4B2A"/>
    <w:rsid w:val="00AC0301"/>
    <w:rsid w:val="00AC0B2D"/>
    <w:rsid w:val="00AC1E48"/>
    <w:rsid w:val="00AC1F90"/>
    <w:rsid w:val="00AD4D92"/>
    <w:rsid w:val="00AD6220"/>
    <w:rsid w:val="00AD671D"/>
    <w:rsid w:val="00AF1352"/>
    <w:rsid w:val="00AF3212"/>
    <w:rsid w:val="00B00330"/>
    <w:rsid w:val="00B01CCA"/>
    <w:rsid w:val="00B0332A"/>
    <w:rsid w:val="00B04969"/>
    <w:rsid w:val="00B0546D"/>
    <w:rsid w:val="00B069E5"/>
    <w:rsid w:val="00B06CAD"/>
    <w:rsid w:val="00B11C96"/>
    <w:rsid w:val="00B16DDD"/>
    <w:rsid w:val="00B24305"/>
    <w:rsid w:val="00B25283"/>
    <w:rsid w:val="00B2549C"/>
    <w:rsid w:val="00B2581B"/>
    <w:rsid w:val="00B35342"/>
    <w:rsid w:val="00B375CA"/>
    <w:rsid w:val="00B37CEF"/>
    <w:rsid w:val="00B41AA5"/>
    <w:rsid w:val="00B46C31"/>
    <w:rsid w:val="00B549FC"/>
    <w:rsid w:val="00B55F53"/>
    <w:rsid w:val="00B623AA"/>
    <w:rsid w:val="00B65FC4"/>
    <w:rsid w:val="00B70C0E"/>
    <w:rsid w:val="00B7348B"/>
    <w:rsid w:val="00B75828"/>
    <w:rsid w:val="00B768EB"/>
    <w:rsid w:val="00B8000C"/>
    <w:rsid w:val="00B85717"/>
    <w:rsid w:val="00B8636B"/>
    <w:rsid w:val="00B87CAF"/>
    <w:rsid w:val="00B91E36"/>
    <w:rsid w:val="00B96274"/>
    <w:rsid w:val="00B97E9B"/>
    <w:rsid w:val="00BA1BFF"/>
    <w:rsid w:val="00BA5F7B"/>
    <w:rsid w:val="00BB3D01"/>
    <w:rsid w:val="00BC097A"/>
    <w:rsid w:val="00BC3B52"/>
    <w:rsid w:val="00BC4DFD"/>
    <w:rsid w:val="00BD3910"/>
    <w:rsid w:val="00BD518E"/>
    <w:rsid w:val="00BD7DC9"/>
    <w:rsid w:val="00BE15A5"/>
    <w:rsid w:val="00BF1F12"/>
    <w:rsid w:val="00BF49D9"/>
    <w:rsid w:val="00BF6E01"/>
    <w:rsid w:val="00BF710F"/>
    <w:rsid w:val="00C06308"/>
    <w:rsid w:val="00C06689"/>
    <w:rsid w:val="00C14602"/>
    <w:rsid w:val="00C20B82"/>
    <w:rsid w:val="00C227FA"/>
    <w:rsid w:val="00C24E8B"/>
    <w:rsid w:val="00C25D39"/>
    <w:rsid w:val="00C27189"/>
    <w:rsid w:val="00C27B5E"/>
    <w:rsid w:val="00C310A4"/>
    <w:rsid w:val="00C318BD"/>
    <w:rsid w:val="00C3379F"/>
    <w:rsid w:val="00C40F4B"/>
    <w:rsid w:val="00C53697"/>
    <w:rsid w:val="00C539C7"/>
    <w:rsid w:val="00C53AF8"/>
    <w:rsid w:val="00C53E92"/>
    <w:rsid w:val="00C6061E"/>
    <w:rsid w:val="00C77C60"/>
    <w:rsid w:val="00C82E08"/>
    <w:rsid w:val="00C87FA2"/>
    <w:rsid w:val="00C905EF"/>
    <w:rsid w:val="00C9359A"/>
    <w:rsid w:val="00CA13ED"/>
    <w:rsid w:val="00CA21AE"/>
    <w:rsid w:val="00CB32A9"/>
    <w:rsid w:val="00CB4F06"/>
    <w:rsid w:val="00CB7444"/>
    <w:rsid w:val="00CC2D2E"/>
    <w:rsid w:val="00CC4D2E"/>
    <w:rsid w:val="00CD44A0"/>
    <w:rsid w:val="00CD5391"/>
    <w:rsid w:val="00CD722F"/>
    <w:rsid w:val="00CE21F9"/>
    <w:rsid w:val="00CE2758"/>
    <w:rsid w:val="00CE59B6"/>
    <w:rsid w:val="00CF0DE3"/>
    <w:rsid w:val="00CF0F0F"/>
    <w:rsid w:val="00CF0FE0"/>
    <w:rsid w:val="00CF2E96"/>
    <w:rsid w:val="00CF6C83"/>
    <w:rsid w:val="00D03D2B"/>
    <w:rsid w:val="00D04D84"/>
    <w:rsid w:val="00D06CD9"/>
    <w:rsid w:val="00D127CC"/>
    <w:rsid w:val="00D15969"/>
    <w:rsid w:val="00D15E00"/>
    <w:rsid w:val="00D22A7B"/>
    <w:rsid w:val="00D2339D"/>
    <w:rsid w:val="00D263B1"/>
    <w:rsid w:val="00D26580"/>
    <w:rsid w:val="00D34ABF"/>
    <w:rsid w:val="00D40F40"/>
    <w:rsid w:val="00D42FA5"/>
    <w:rsid w:val="00D54B9C"/>
    <w:rsid w:val="00D5516A"/>
    <w:rsid w:val="00D55849"/>
    <w:rsid w:val="00D63E45"/>
    <w:rsid w:val="00D645E4"/>
    <w:rsid w:val="00D73A4C"/>
    <w:rsid w:val="00D7605F"/>
    <w:rsid w:val="00D80AD7"/>
    <w:rsid w:val="00D81375"/>
    <w:rsid w:val="00D831A6"/>
    <w:rsid w:val="00D847C7"/>
    <w:rsid w:val="00D857B4"/>
    <w:rsid w:val="00D863D3"/>
    <w:rsid w:val="00D86DF1"/>
    <w:rsid w:val="00D9167B"/>
    <w:rsid w:val="00DB4906"/>
    <w:rsid w:val="00DC201D"/>
    <w:rsid w:val="00DC3329"/>
    <w:rsid w:val="00DC5BAF"/>
    <w:rsid w:val="00DC7C9B"/>
    <w:rsid w:val="00DC7E60"/>
    <w:rsid w:val="00DE664F"/>
    <w:rsid w:val="00E00B6B"/>
    <w:rsid w:val="00E0247C"/>
    <w:rsid w:val="00E03650"/>
    <w:rsid w:val="00E03C7F"/>
    <w:rsid w:val="00E0777F"/>
    <w:rsid w:val="00E11A6B"/>
    <w:rsid w:val="00E2473D"/>
    <w:rsid w:val="00E31216"/>
    <w:rsid w:val="00E3272E"/>
    <w:rsid w:val="00E4116D"/>
    <w:rsid w:val="00E41859"/>
    <w:rsid w:val="00E51442"/>
    <w:rsid w:val="00E55E15"/>
    <w:rsid w:val="00E5716A"/>
    <w:rsid w:val="00E57227"/>
    <w:rsid w:val="00E60E0C"/>
    <w:rsid w:val="00E62974"/>
    <w:rsid w:val="00E64CA5"/>
    <w:rsid w:val="00E80512"/>
    <w:rsid w:val="00E82DC5"/>
    <w:rsid w:val="00E8402E"/>
    <w:rsid w:val="00E86469"/>
    <w:rsid w:val="00E87A84"/>
    <w:rsid w:val="00E94F79"/>
    <w:rsid w:val="00EA19D4"/>
    <w:rsid w:val="00EA40D1"/>
    <w:rsid w:val="00EA6946"/>
    <w:rsid w:val="00EA7B12"/>
    <w:rsid w:val="00EB12B6"/>
    <w:rsid w:val="00EC01D2"/>
    <w:rsid w:val="00EC01FF"/>
    <w:rsid w:val="00EC2ED0"/>
    <w:rsid w:val="00EC4C68"/>
    <w:rsid w:val="00ED3292"/>
    <w:rsid w:val="00ED7B72"/>
    <w:rsid w:val="00EE2AE3"/>
    <w:rsid w:val="00EE6048"/>
    <w:rsid w:val="00F01BE5"/>
    <w:rsid w:val="00F136AF"/>
    <w:rsid w:val="00F22C01"/>
    <w:rsid w:val="00F26158"/>
    <w:rsid w:val="00F31E40"/>
    <w:rsid w:val="00F34B7B"/>
    <w:rsid w:val="00F36582"/>
    <w:rsid w:val="00F4063A"/>
    <w:rsid w:val="00F41AE4"/>
    <w:rsid w:val="00F43F72"/>
    <w:rsid w:val="00F444A7"/>
    <w:rsid w:val="00F603DA"/>
    <w:rsid w:val="00F677CE"/>
    <w:rsid w:val="00F67D29"/>
    <w:rsid w:val="00F704FD"/>
    <w:rsid w:val="00F71575"/>
    <w:rsid w:val="00F77C6A"/>
    <w:rsid w:val="00F918B6"/>
    <w:rsid w:val="00F953DB"/>
    <w:rsid w:val="00FB136B"/>
    <w:rsid w:val="00FB3320"/>
    <w:rsid w:val="00FB3C6E"/>
    <w:rsid w:val="00FB5B13"/>
    <w:rsid w:val="00FC19D5"/>
    <w:rsid w:val="00FD0686"/>
    <w:rsid w:val="00FD1D56"/>
    <w:rsid w:val="00FD4B26"/>
    <w:rsid w:val="00FE23F8"/>
    <w:rsid w:val="00FE5A35"/>
    <w:rsid w:val="00FE705E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2CC3B"/>
  <w15:chartTrackingRefBased/>
  <w15:docId w15:val="{A7A2D0F0-2A0A-492E-A20F-4C62BEEA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54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uiPriority w:val="99"/>
    <w:semiHidden/>
    <w:unhideWhenUsed/>
    <w:rsid w:val="00BD518E"/>
  </w:style>
  <w:style w:type="character" w:styleId="Forte">
    <w:name w:val="Strong"/>
    <w:uiPriority w:val="22"/>
    <w:qFormat/>
    <w:rsid w:val="00BF710F"/>
    <w:rPr>
      <w:b/>
      <w:bCs/>
    </w:rPr>
  </w:style>
  <w:style w:type="character" w:customStyle="1" w:styleId="apple-converted-space">
    <w:name w:val="apple-converted-space"/>
    <w:rsid w:val="00BF710F"/>
  </w:style>
  <w:style w:type="character" w:customStyle="1" w:styleId="red">
    <w:name w:val="red"/>
    <w:rsid w:val="00BF710F"/>
  </w:style>
  <w:style w:type="paragraph" w:styleId="Cabealho">
    <w:name w:val="header"/>
    <w:basedOn w:val="Normal"/>
    <w:link w:val="CabealhoChar"/>
    <w:uiPriority w:val="99"/>
    <w:unhideWhenUsed/>
    <w:rsid w:val="007B04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044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B04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0445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1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F6F"/>
    <w:rPr>
      <w:rFonts w:ascii="Segoe UI" w:hAnsi="Segoe UI" w:cs="Segoe UI"/>
      <w:sz w:val="18"/>
      <w:szCs w:val="18"/>
      <w:lang w:eastAsia="en-US"/>
    </w:rPr>
  </w:style>
  <w:style w:type="character" w:styleId="nfase">
    <w:name w:val="Emphasis"/>
    <w:basedOn w:val="Fontepargpadro"/>
    <w:qFormat/>
    <w:rsid w:val="009C5E48"/>
    <w:rPr>
      <w:i/>
      <w:iCs/>
    </w:rPr>
  </w:style>
  <w:style w:type="paragraph" w:styleId="NormalWeb">
    <w:name w:val="Normal (Web)"/>
    <w:basedOn w:val="Normal"/>
    <w:uiPriority w:val="99"/>
    <w:unhideWhenUsed/>
    <w:rsid w:val="001B60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DD630-0772-4320-92D0-DFCFA0351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1274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Paranaguá</dc:creator>
  <cp:keywords/>
  <cp:lastModifiedBy>Coordenação</cp:lastModifiedBy>
  <cp:revision>2</cp:revision>
  <cp:lastPrinted>2018-01-12T15:05:00Z</cp:lastPrinted>
  <dcterms:created xsi:type="dcterms:W3CDTF">2018-01-12T16:55:00Z</dcterms:created>
  <dcterms:modified xsi:type="dcterms:W3CDTF">2018-01-12T16:55:00Z</dcterms:modified>
</cp:coreProperties>
</file>